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376" w:rsidRDefault="00BE6376" w:rsidP="00BE637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August 16, 2023 at 7pm   </w:t>
      </w:r>
    </w:p>
    <w:p w:rsidR="00BE6376" w:rsidRDefault="00BE6376" w:rsidP="00BE637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Elk Township Combined Planning / Zoning Board Agenda</w:t>
      </w:r>
    </w:p>
    <w:p w:rsidR="00BE6376" w:rsidRDefault="00BE6376" w:rsidP="00BE6376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BE6376" w:rsidRDefault="00BE6376" w:rsidP="00BE6376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BE6376" w:rsidRDefault="00BE6376" w:rsidP="00BE6376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BE6376" w:rsidRDefault="00BE6376" w:rsidP="00BE6376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Call to Order: </w:t>
      </w:r>
    </w:p>
    <w:p w:rsidR="00BE6376" w:rsidRDefault="00BE6376" w:rsidP="00BE6376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BE6376" w:rsidRDefault="00BE6376" w:rsidP="00BE6376">
      <w:pPr>
        <w:widowControl w:val="0"/>
        <w:numPr>
          <w:ilvl w:val="0"/>
          <w:numId w:val="1"/>
        </w:numPr>
        <w:tabs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hanging="108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Opening:</w:t>
      </w:r>
    </w:p>
    <w:p w:rsidR="00BE6376" w:rsidRDefault="00BE6376" w:rsidP="00BE6376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Open Public Meeting Act:  read by Board Secretary</w:t>
      </w:r>
    </w:p>
    <w:p w:rsidR="00BE6376" w:rsidRDefault="00BE6376" w:rsidP="00BE6376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Roll Call</w:t>
      </w:r>
    </w:p>
    <w:p w:rsidR="00BE6376" w:rsidRDefault="00BE6376" w:rsidP="00BE6376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Flag Salute</w:t>
      </w:r>
    </w:p>
    <w:p w:rsidR="00BE6376" w:rsidRDefault="00BE6376" w:rsidP="00BE6376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Swear in Professionals</w:t>
      </w:r>
    </w:p>
    <w:p w:rsidR="00BE6376" w:rsidRDefault="00BE6376" w:rsidP="00BE6376">
      <w:pPr>
        <w:tabs>
          <w:tab w:val="left" w:pos="0"/>
          <w:tab w:val="left" w:pos="540"/>
          <w:tab w:val="left" w:pos="63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BE6376" w:rsidRDefault="00BE6376" w:rsidP="00BE6376">
      <w:pPr>
        <w:tabs>
          <w:tab w:val="left" w:pos="0"/>
          <w:tab w:val="left" w:pos="540"/>
          <w:tab w:val="left" w:pos="63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BE6376" w:rsidRDefault="00BE6376" w:rsidP="00BE6376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 xml:space="preserve">Announcements: </w:t>
      </w:r>
    </w:p>
    <w:p w:rsidR="00BE6376" w:rsidRDefault="00BE6376" w:rsidP="00BE6376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Notice to Public and Applicants:  </w:t>
      </w:r>
      <w:r>
        <w:rPr>
          <w:rFonts w:ascii="Times New Roman" w:eastAsia="Times New Roman" w:hAnsi="Times New Roman" w:cs="Times New Roman"/>
          <w:color w:val="000000"/>
          <w:u w:val="single"/>
        </w:rPr>
        <w:t>Board policy is no new business will commence after 10:30 p.m. and all testimony will stop at 11:00 p.m., except for individuals wishing to speak during the general public session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BE6376" w:rsidRDefault="00BE6376" w:rsidP="00BE6376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E6376" w:rsidRDefault="00BE6376" w:rsidP="00BE6376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E6376" w:rsidRDefault="00BE6376" w:rsidP="00BE6376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smartTag w:uri="urn:schemas-microsoft-com:office:smarttags" w:element="stockticker">
        <w:r>
          <w:rPr>
            <w:rFonts w:ascii="Times New Roman" w:eastAsia="Times New Roman" w:hAnsi="Times New Roman" w:cs="Times New Roman"/>
            <w:b/>
          </w:rPr>
          <w:t>III</w:t>
        </w:r>
      </w:smartTag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ab/>
        <w:t>General Business:</w:t>
      </w:r>
    </w:p>
    <w:p w:rsidR="00BE6376" w:rsidRDefault="00BE6376" w:rsidP="00BE637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Minutes:  </w:t>
      </w:r>
    </w:p>
    <w:p w:rsidR="00BE6376" w:rsidRDefault="00BE6376" w:rsidP="00BE6376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July 19, 2023</w:t>
      </w:r>
    </w:p>
    <w:p w:rsidR="00BE6376" w:rsidRDefault="00BE6376" w:rsidP="00BE6376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BE6376" w:rsidRDefault="00BE6376" w:rsidP="00BE6376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Resolution 2023 – 09 granting Conditional Use, Preliminary and Final Major Site Plan approval to </w:t>
      </w:r>
      <w:proofErr w:type="spellStart"/>
      <w:r>
        <w:rPr>
          <w:rFonts w:ascii="Times New Roman" w:eastAsia="Times New Roman" w:hAnsi="Times New Roman" w:cs="Times New Roman"/>
          <w:szCs w:val="20"/>
        </w:rPr>
        <w:t>Adelante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Partners, LLC regarding property located at 125 Buck Rd, and being further shown as Block 72, Lot 4 on the Tax Maps of the Township of Elk, </w:t>
      </w:r>
    </w:p>
    <w:p w:rsidR="00BE6376" w:rsidRDefault="00CD3B8D" w:rsidP="00CD3B8D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             </w:t>
      </w:r>
      <w:bookmarkStart w:id="0" w:name="_GoBack"/>
      <w:bookmarkEnd w:id="0"/>
      <w:r w:rsidR="00BE6376">
        <w:rPr>
          <w:rFonts w:ascii="Times New Roman" w:eastAsia="Times New Roman" w:hAnsi="Times New Roman" w:cs="Times New Roman"/>
          <w:szCs w:val="20"/>
        </w:rPr>
        <w:t>Application NO.: SP-23-01</w:t>
      </w:r>
    </w:p>
    <w:p w:rsidR="00BE6376" w:rsidRDefault="00BE6376" w:rsidP="00BE6376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</w:rPr>
      </w:pPr>
    </w:p>
    <w:p w:rsidR="00BE6376" w:rsidRDefault="00BE6376" w:rsidP="00BE6376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</w:rPr>
      </w:pPr>
    </w:p>
    <w:p w:rsidR="00BE6376" w:rsidRDefault="00BE6376" w:rsidP="00BE6376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IV.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Old Business: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BE6376" w:rsidRDefault="00BE6376" w:rsidP="00BE6376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E6376" w:rsidRDefault="00BE6376" w:rsidP="00BE6376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E6376" w:rsidRDefault="00BE6376" w:rsidP="00BE6376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V.</w:t>
      </w:r>
      <w:r>
        <w:rPr>
          <w:rFonts w:ascii="Times New Roman" w:eastAsia="Times New Roman" w:hAnsi="Times New Roman" w:cs="Times New Roman"/>
          <w:b/>
          <w:color w:val="000000"/>
        </w:rPr>
        <w:tab/>
        <w:t>New Business: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BE6376" w:rsidRDefault="00BE6376" w:rsidP="00BE6376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E6376" w:rsidRDefault="00BE6376" w:rsidP="00BE6376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E6376" w:rsidRDefault="00BE6376" w:rsidP="00BE6376">
      <w:pPr>
        <w:widowControl w:val="0"/>
        <w:tabs>
          <w:tab w:val="left" w:pos="540"/>
          <w:tab w:val="left" w:pos="720"/>
          <w:tab w:val="left" w:pos="60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VI.</w:t>
      </w:r>
      <w:r>
        <w:rPr>
          <w:rFonts w:ascii="Times New Roman" w:eastAsia="Times New Roman" w:hAnsi="Times New Roman" w:cs="Times New Roman"/>
          <w:b/>
          <w:color w:val="000000"/>
        </w:rPr>
        <w:tab/>
        <w:t>General Public Portion</w:t>
      </w:r>
    </w:p>
    <w:p w:rsidR="00BE6376" w:rsidRDefault="00BE6376" w:rsidP="00BE6376">
      <w:pPr>
        <w:tabs>
          <w:tab w:val="left" w:pos="0"/>
          <w:tab w:val="left" w:pos="630"/>
          <w:tab w:val="left" w:pos="72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E6376" w:rsidRDefault="00BE6376" w:rsidP="00BE6376">
      <w:pPr>
        <w:tabs>
          <w:tab w:val="left" w:pos="0"/>
          <w:tab w:val="left" w:pos="630"/>
          <w:tab w:val="left" w:pos="72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E6376" w:rsidRDefault="00BE6376" w:rsidP="00BE6376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smartTag w:uri="urn:schemas-microsoft-com:office:smarttags" w:element="stockticker">
        <w:r>
          <w:rPr>
            <w:rFonts w:ascii="Times New Roman" w:eastAsia="Times New Roman" w:hAnsi="Times New Roman" w:cs="Times New Roman"/>
            <w:b/>
            <w:color w:val="000000"/>
          </w:rPr>
          <w:t>VII</w:t>
        </w:r>
      </w:smartTag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Correspondence  </w:t>
      </w:r>
    </w:p>
    <w:p w:rsidR="00BE6376" w:rsidRDefault="00BE6376" w:rsidP="00BE6376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BE6376" w:rsidRDefault="00BE6376" w:rsidP="00BE6376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VIII.</w:t>
      </w:r>
      <w:r>
        <w:rPr>
          <w:rFonts w:ascii="Times New Roman" w:eastAsia="Times New Roman" w:hAnsi="Times New Roman" w:cs="Times New Roman"/>
          <w:b/>
        </w:rPr>
        <w:tab/>
        <w:t>Adjournment</w:t>
      </w:r>
      <w:r>
        <w:rPr>
          <w:rFonts w:ascii="Times New Roman" w:eastAsia="Times New Roman" w:hAnsi="Times New Roman" w:cs="Times New Roman"/>
          <w:b/>
        </w:rPr>
        <w:tab/>
      </w:r>
    </w:p>
    <w:p w:rsidR="00BE6376" w:rsidRDefault="00BE6376" w:rsidP="00BE6376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BE6376" w:rsidRDefault="00BE6376" w:rsidP="00BE6376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BE6376" w:rsidRDefault="00BE6376" w:rsidP="00BE6376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BE6376" w:rsidRDefault="00BE6376" w:rsidP="00BE637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NOTICE PURSUANT TO N.J.S.A 10:4-8(d):</w:t>
      </w:r>
    </w:p>
    <w:p w:rsidR="00BE6376" w:rsidRDefault="00BE6376" w:rsidP="00BE637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The items listed on this tentative agenda of the combined Planning/Zoning Board of the Township of Elk constitutes the agenda to the extent known at the time of posting.  Since this agenda is tentative, items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may be added and/or deleted prior to the commencement of the meeting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.  </w:t>
      </w:r>
    </w:p>
    <w:p w:rsidR="00BE6376" w:rsidRDefault="00BE6376" w:rsidP="00BE637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E6376" w:rsidRDefault="00BE6376" w:rsidP="00BE637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E6376" w:rsidRDefault="00BE6376" w:rsidP="00BE637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The next Planning &amp; Zoning Meeting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will be held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on </w:t>
      </w:r>
      <w:r w:rsidR="00CD3B8D">
        <w:rPr>
          <w:rFonts w:ascii="Times New Roman" w:eastAsia="Times New Roman" w:hAnsi="Times New Roman" w:cs="Times New Roman"/>
          <w:b/>
          <w:bCs/>
        </w:rPr>
        <w:t>September 20</w:t>
      </w:r>
      <w:r>
        <w:rPr>
          <w:rFonts w:ascii="Times New Roman" w:eastAsia="Times New Roman" w:hAnsi="Times New Roman" w:cs="Times New Roman"/>
          <w:b/>
          <w:bCs/>
        </w:rPr>
        <w:t>, 2023 starting at 7pm.</w:t>
      </w:r>
    </w:p>
    <w:p w:rsidR="003A638B" w:rsidRDefault="003A638B"/>
    <w:sectPr w:rsidR="003A6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7DC6"/>
    <w:multiLevelType w:val="hybridMultilevel"/>
    <w:tmpl w:val="9744B38C"/>
    <w:lvl w:ilvl="0" w:tplc="EE14013A">
      <w:start w:val="1"/>
      <w:numFmt w:val="upperLetter"/>
      <w:lvlText w:val="%1."/>
      <w:lvlJc w:val="left"/>
      <w:pPr>
        <w:tabs>
          <w:tab w:val="num" w:pos="990"/>
        </w:tabs>
        <w:ind w:left="990" w:hanging="360"/>
      </w:pPr>
    </w:lvl>
    <w:lvl w:ilvl="1" w:tplc="06706BAC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</w:lvl>
    <w:lvl w:ilvl="2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" w15:restartNumberingAfterBreak="0">
    <w:nsid w:val="3982771E"/>
    <w:multiLevelType w:val="hybridMultilevel"/>
    <w:tmpl w:val="BB9CC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F5597"/>
    <w:multiLevelType w:val="hybridMultilevel"/>
    <w:tmpl w:val="3CC26EA4"/>
    <w:lvl w:ilvl="0" w:tplc="E8B29D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376"/>
    <w:rsid w:val="003A638B"/>
    <w:rsid w:val="00BE6376"/>
    <w:rsid w:val="00CD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F92F928"/>
  <w15:chartTrackingRefBased/>
  <w15:docId w15:val="{585BBACC-16D3-461D-B6A2-2E3D4632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37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3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3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cp:lastPrinted>2023-08-10T18:47:00Z</cp:lastPrinted>
  <dcterms:created xsi:type="dcterms:W3CDTF">2023-07-26T14:15:00Z</dcterms:created>
  <dcterms:modified xsi:type="dcterms:W3CDTF">2023-08-10T18:47:00Z</dcterms:modified>
</cp:coreProperties>
</file>